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6" w:rsidRDefault="00385A16" w:rsidP="0038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16">
        <w:rPr>
          <w:rFonts w:ascii="Times New Roman" w:hAnsi="Times New Roman" w:cs="Times New Roman"/>
          <w:b/>
          <w:sz w:val="28"/>
          <w:szCs w:val="28"/>
        </w:rPr>
        <w:t xml:space="preserve">Стоимость вывоза ТБО (мусора) для населения в </w:t>
      </w:r>
      <w:r w:rsidR="00833766">
        <w:rPr>
          <w:rFonts w:ascii="Times New Roman" w:hAnsi="Times New Roman" w:cs="Times New Roman"/>
          <w:b/>
          <w:sz w:val="28"/>
          <w:szCs w:val="28"/>
        </w:rPr>
        <w:t>2020</w:t>
      </w:r>
      <w:r w:rsidRPr="00385A16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</w:p>
    <w:p w:rsid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жителей многоквартирных домов- </w:t>
      </w:r>
      <w:r w:rsidR="00833766" w:rsidRPr="00833766">
        <w:rPr>
          <w:rFonts w:ascii="Times New Roman" w:hAnsi="Times New Roman" w:cs="Times New Roman"/>
          <w:bCs/>
          <w:sz w:val="28"/>
          <w:szCs w:val="28"/>
        </w:rPr>
        <w:t>60</w:t>
      </w:r>
      <w:r w:rsidR="00833766">
        <w:rPr>
          <w:rFonts w:ascii="Times New Roman" w:hAnsi="Times New Roman" w:cs="Times New Roman"/>
          <w:bCs/>
          <w:sz w:val="28"/>
          <w:szCs w:val="28"/>
        </w:rPr>
        <w:t xml:space="preserve"> руб </w:t>
      </w:r>
      <w:r w:rsidR="00833766" w:rsidRPr="00833766">
        <w:rPr>
          <w:rFonts w:ascii="Times New Roman" w:hAnsi="Times New Roman" w:cs="Times New Roman"/>
          <w:bCs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коп. с 1 жителя без НДС;</w:t>
      </w:r>
    </w:p>
    <w:p w:rsid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</w:p>
    <w:p w:rsidR="00385A16" w:rsidRP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5A16">
        <w:rPr>
          <w:rFonts w:ascii="Times New Roman" w:hAnsi="Times New Roman" w:cs="Times New Roman"/>
          <w:sz w:val="28"/>
          <w:szCs w:val="28"/>
        </w:rPr>
        <w:t xml:space="preserve">Для жителей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Pr="00385A16">
        <w:rPr>
          <w:rFonts w:ascii="Times New Roman" w:hAnsi="Times New Roman" w:cs="Times New Roman"/>
          <w:sz w:val="28"/>
          <w:szCs w:val="28"/>
        </w:rPr>
        <w:t xml:space="preserve">ных домов- </w:t>
      </w:r>
      <w:r w:rsidR="00833766" w:rsidRPr="00833766">
        <w:rPr>
          <w:rFonts w:ascii="Times New Roman" w:hAnsi="Times New Roman" w:cs="Times New Roman"/>
          <w:sz w:val="28"/>
          <w:szCs w:val="28"/>
        </w:rPr>
        <w:t>64</w:t>
      </w:r>
      <w:r w:rsidR="00833766">
        <w:rPr>
          <w:rFonts w:ascii="Times New Roman" w:hAnsi="Times New Roman" w:cs="Times New Roman"/>
          <w:sz w:val="28"/>
          <w:szCs w:val="28"/>
        </w:rPr>
        <w:t xml:space="preserve">руб </w:t>
      </w:r>
      <w:r w:rsidR="00833766" w:rsidRPr="00833766">
        <w:rPr>
          <w:rFonts w:ascii="Times New Roman" w:hAnsi="Times New Roman" w:cs="Times New Roman"/>
          <w:sz w:val="28"/>
          <w:szCs w:val="28"/>
        </w:rPr>
        <w:t>43</w:t>
      </w:r>
      <w:r w:rsidRPr="00385A16">
        <w:rPr>
          <w:rFonts w:ascii="Times New Roman" w:hAnsi="Times New Roman" w:cs="Times New Roman"/>
          <w:sz w:val="28"/>
          <w:szCs w:val="28"/>
        </w:rPr>
        <w:t xml:space="preserve"> коп. с 1 жителя без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179" w:rsidRPr="00385A16" w:rsidRDefault="009D6179" w:rsidP="00385A16">
      <w:pPr>
        <w:rPr>
          <w:rFonts w:ascii="Times New Roman" w:hAnsi="Times New Roman" w:cs="Times New Roman"/>
          <w:sz w:val="28"/>
          <w:szCs w:val="28"/>
        </w:rPr>
      </w:pPr>
    </w:p>
    <w:sectPr w:rsidR="009D6179" w:rsidRPr="00385A16" w:rsidSect="009D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5A16"/>
    <w:rsid w:val="00385A16"/>
    <w:rsid w:val="00833766"/>
    <w:rsid w:val="009D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>MultiDVD Team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2019-08-14T09:14:00Z</dcterms:created>
  <dcterms:modified xsi:type="dcterms:W3CDTF">2020-01-28T06:44:00Z</dcterms:modified>
</cp:coreProperties>
</file>